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41C" w:rsidRDefault="0008241C" w:rsidP="0010552E"/>
    <w:p w:rsidR="0010552E" w:rsidRDefault="0008241C" w:rsidP="0010552E">
      <w:r>
        <w:rPr>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-635</wp:posOffset>
            </wp:positionV>
            <wp:extent cx="1419225" cy="1793999"/>
            <wp:effectExtent l="0" t="0" r="0" b="0"/>
            <wp:wrapTight wrapText="bothSides">
              <wp:wrapPolygon edited="0">
                <wp:start x="0" y="0"/>
                <wp:lineTo x="0" y="21332"/>
                <wp:lineTo x="21165" y="21332"/>
                <wp:lineTo x="211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_pan_cpnsc_ 0314_123.jpg"/>
                    <pic:cNvPicPr/>
                  </pic:nvPicPr>
                  <pic:blipFill rotWithShape="1">
                    <a:blip r:embed="rId6" cstate="print">
                      <a:extLst>
                        <a:ext uri="{28A0092B-C50C-407E-A947-70E740481C1C}">
                          <a14:useLocalDpi xmlns:a14="http://schemas.microsoft.com/office/drawing/2010/main" val="0"/>
                        </a:ext>
                      </a:extLst>
                    </a:blip>
                    <a:srcRect l="29913" t="3353" r="31698" b="21338"/>
                    <a:stretch/>
                  </pic:blipFill>
                  <pic:spPr bwMode="auto">
                    <a:xfrm>
                      <a:off x="0" y="0"/>
                      <a:ext cx="1419225" cy="1793999"/>
                    </a:xfrm>
                    <a:prstGeom prst="rect">
                      <a:avLst/>
                    </a:prstGeom>
                    <a:ln>
                      <a:noFill/>
                    </a:ln>
                    <a:extLst>
                      <a:ext uri="{53640926-AAD7-44D8-BBD7-CCE9431645EC}">
                        <a14:shadowObscured xmlns:a14="http://schemas.microsoft.com/office/drawing/2010/main"/>
                      </a:ext>
                    </a:extLst>
                  </pic:spPr>
                </pic:pic>
              </a:graphicData>
            </a:graphic>
          </wp:anchor>
        </w:drawing>
      </w:r>
      <w:r w:rsidR="0010552E">
        <w:t xml:space="preserve">STEVE BROWN IS A BROADCASTER, PARALYMPIAN, PUBLIC SPEAKER, MENTOR AND COACH. </w:t>
      </w:r>
    </w:p>
    <w:p w:rsidR="00252F54" w:rsidRDefault="0010552E" w:rsidP="0010552E">
      <w:r>
        <w:t xml:space="preserve">In 2005 Steve became paralysed when he fell from a balcony and broke his neck. Soon after, he was introduced to wheelchair rugby and in 2012 he captained Great Britain at the London Paralympic Games. </w:t>
      </w:r>
    </w:p>
    <w:p w:rsidR="0010552E" w:rsidRDefault="0010552E" w:rsidP="0010552E">
      <w:r>
        <w:t xml:space="preserve">During the build up to the games, Steve was involved in a series of Channel 4 documentaries and the Paralympic campaign, </w:t>
      </w:r>
      <w:proofErr w:type="spellStart"/>
      <w:r w:rsidRPr="0010552E">
        <w:rPr>
          <w:i/>
        </w:rPr>
        <w:t>SuperHumans</w:t>
      </w:r>
      <w:proofErr w:type="spellEnd"/>
      <w:r>
        <w:t xml:space="preserve">. </w:t>
      </w:r>
    </w:p>
    <w:p w:rsidR="005820F1" w:rsidRDefault="005820F1" w:rsidP="005820F1">
      <w:bookmarkStart w:id="0" w:name="_GoBack"/>
      <w:bookmarkEnd w:id="0"/>
      <w:r>
        <w:t xml:space="preserve">Steve has consolidated his sporting credentials taking on hosting duties at Rio Paralympic Games 2016 (Channel 4), World Wheelchair Rugby Challenge (ITV4), Wimbledon, The London Marathon and the Invictus Games for BBC. </w:t>
      </w:r>
    </w:p>
    <w:p w:rsidR="005820F1" w:rsidRPr="00F35DF4" w:rsidRDefault="005820F1" w:rsidP="005820F1">
      <w:r>
        <w:t xml:space="preserve">Steve has worked on </w:t>
      </w:r>
      <w:r w:rsidRPr="006B69FD">
        <w:rPr>
          <w:i/>
        </w:rPr>
        <w:t>BBC Breakfast</w:t>
      </w:r>
      <w:r>
        <w:t xml:space="preserve">, </w:t>
      </w:r>
      <w:proofErr w:type="spellStart"/>
      <w:r w:rsidRPr="006B69FD">
        <w:rPr>
          <w:i/>
        </w:rPr>
        <w:t>Springwatch</w:t>
      </w:r>
      <w:proofErr w:type="spellEnd"/>
      <w:r>
        <w:t xml:space="preserve"> (BBC1), </w:t>
      </w:r>
      <w:r w:rsidRPr="006B69FD">
        <w:rPr>
          <w:i/>
        </w:rPr>
        <w:t>Game Changers</w:t>
      </w:r>
      <w:r>
        <w:t xml:space="preserve"> (Sky Sport 1)</w:t>
      </w:r>
      <w:r w:rsidR="00801AD7">
        <w:t xml:space="preserve">, </w:t>
      </w:r>
      <w:r w:rsidR="00801AD7">
        <w:rPr>
          <w:i/>
        </w:rPr>
        <w:t xml:space="preserve">Escape to the Perfect Town </w:t>
      </w:r>
      <w:r w:rsidR="00801AD7">
        <w:t>(BBC1)</w:t>
      </w:r>
      <w:r>
        <w:t xml:space="preserve"> and has become a regular correspondent for</w:t>
      </w:r>
      <w:r w:rsidRPr="00252F54">
        <w:rPr>
          <w:i/>
        </w:rPr>
        <w:t xml:space="preserve"> Countryfile</w:t>
      </w:r>
      <w:r>
        <w:t xml:space="preserve"> and </w:t>
      </w:r>
      <w:r w:rsidRPr="00252F54">
        <w:rPr>
          <w:i/>
        </w:rPr>
        <w:t>The One Show</w:t>
      </w:r>
      <w:r>
        <w:t xml:space="preserve"> (BBC1). </w:t>
      </w:r>
      <w:r w:rsidR="00845DA4">
        <w:t xml:space="preserve"> In 2017 Steve</w:t>
      </w:r>
      <w:r w:rsidR="00F35DF4" w:rsidRPr="00F35DF4">
        <w:t xml:space="preserve"> embarked on </w:t>
      </w:r>
      <w:r w:rsidR="00845DA4">
        <w:t xml:space="preserve">a </w:t>
      </w:r>
      <w:r w:rsidR="00F35DF4" w:rsidRPr="00F35DF4">
        <w:t>900 mile journey alongside five other people with different physical disabilities, for the BBC1 series </w:t>
      </w:r>
      <w:r w:rsidR="00F35DF4" w:rsidRPr="00F35DF4">
        <w:rPr>
          <w:i/>
        </w:rPr>
        <w:t>Without Limits: Vietnam</w:t>
      </w:r>
      <w:r w:rsidR="00F35DF4" w:rsidRPr="00F35DF4">
        <w:t>.    </w:t>
      </w:r>
    </w:p>
    <w:p w:rsidR="00252F54" w:rsidRPr="00232E35" w:rsidRDefault="00252F54" w:rsidP="00252F54">
      <w:r>
        <w:t>Since retiring from elite sport</w:t>
      </w:r>
      <w:r w:rsidR="00720EF9">
        <w:t>, Steve</w:t>
      </w:r>
      <w:r>
        <w:t xml:space="preserve"> </w:t>
      </w:r>
      <w:r w:rsidR="00720EF9">
        <w:t xml:space="preserve">has </w:t>
      </w:r>
      <w:r w:rsidRPr="00232E35">
        <w:t xml:space="preserve">turned his focus </w:t>
      </w:r>
      <w:r w:rsidR="006B69FD">
        <w:t>to</w:t>
      </w:r>
      <w:r w:rsidRPr="00232E35">
        <w:t xml:space="preserve"> supporting other</w:t>
      </w:r>
      <w:r>
        <w:t>s</w:t>
      </w:r>
      <w:r w:rsidR="007B0664">
        <w:t xml:space="preserve"> to be the</w:t>
      </w:r>
      <w:r w:rsidR="000739BF">
        <w:t>ir</w:t>
      </w:r>
      <w:r w:rsidR="007B0664">
        <w:t xml:space="preserve"> best through </w:t>
      </w:r>
      <w:r w:rsidRPr="00232E35">
        <w:t>sport, work and education</w:t>
      </w:r>
      <w:r w:rsidR="00720EF9">
        <w:t>.</w:t>
      </w:r>
      <w:r w:rsidR="00D37550">
        <w:t xml:space="preserve"> He works as a mentor and coach</w:t>
      </w:r>
      <w:r w:rsidRPr="00232E35">
        <w:t xml:space="preserve"> </w:t>
      </w:r>
      <w:r w:rsidR="006B69FD">
        <w:t>alongside</w:t>
      </w:r>
      <w:r w:rsidRPr="00232E35">
        <w:t xml:space="preserve"> wheelchair rugby and leading projects </w:t>
      </w:r>
      <w:r>
        <w:t xml:space="preserve">such as </w:t>
      </w:r>
      <w:r w:rsidRPr="006B69FD">
        <w:rPr>
          <w:i/>
        </w:rPr>
        <w:t>Sky Sports Living For Sport</w:t>
      </w:r>
      <w:r>
        <w:t xml:space="preserve"> and </w:t>
      </w:r>
      <w:r w:rsidRPr="006B69FD">
        <w:rPr>
          <w:i/>
        </w:rPr>
        <w:t>Youth Games</w:t>
      </w:r>
      <w:r w:rsidR="006B69FD">
        <w:t>.</w:t>
      </w:r>
    </w:p>
    <w:p w:rsidR="00C132EC" w:rsidRPr="00232E35" w:rsidRDefault="000739BF" w:rsidP="00C132EC">
      <w:r>
        <w:t xml:space="preserve">Steve Brown </w:t>
      </w:r>
      <w:r w:rsidR="00252F54">
        <w:t>is available for motivational and after dinner speeches.</w:t>
      </w:r>
      <w:r w:rsidR="00252F54" w:rsidRPr="00232E35">
        <w:t xml:space="preserve"> </w:t>
      </w:r>
      <w:r>
        <w:t xml:space="preserve">He </w:t>
      </w:r>
      <w:r w:rsidR="00C132EC">
        <w:t>talks</w:t>
      </w:r>
      <w:r w:rsidR="00C132EC" w:rsidRPr="00232E35">
        <w:t xml:space="preserve"> openly </w:t>
      </w:r>
      <w:r w:rsidR="003F57DD">
        <w:t xml:space="preserve">about </w:t>
      </w:r>
      <w:r w:rsidR="00C132EC" w:rsidRPr="00232E35">
        <w:t>his own journey of injury, recovery, life’s pressures and aiming for excellence</w:t>
      </w:r>
      <w:r>
        <w:t>.</w:t>
      </w:r>
      <w:r w:rsidR="00C132EC" w:rsidRPr="00232E35">
        <w:t> </w:t>
      </w:r>
      <w:r>
        <w:t xml:space="preserve">His aim is to </w:t>
      </w:r>
      <w:r w:rsidR="00C132EC" w:rsidRPr="00232E35">
        <w:t>challenge and motivate</w:t>
      </w:r>
      <w:r w:rsidR="003F57DD">
        <w:t xml:space="preserve"> audiences</w:t>
      </w:r>
      <w:r>
        <w:t xml:space="preserve"> in a positive and inspiring way. </w:t>
      </w:r>
    </w:p>
    <w:p w:rsidR="0010552E" w:rsidRDefault="00C132EC" w:rsidP="0010552E">
      <w:r>
        <w:t>Previous</w:t>
      </w:r>
      <w:r w:rsidRPr="00232E35">
        <w:t> </w:t>
      </w:r>
      <w:r>
        <w:t>clients include</w:t>
      </w:r>
      <w:r w:rsidRPr="00232E35">
        <w:t xml:space="preserve"> Zurich, A</w:t>
      </w:r>
      <w:r w:rsidR="00ED2A0B">
        <w:t>llianz</w:t>
      </w:r>
      <w:r>
        <w:t>, Sky, Slater &amp; Gordon,</w:t>
      </w:r>
      <w:r w:rsidRPr="00232E35">
        <w:t xml:space="preserve"> Sky, German Wings, WNS Global Services, PJ Care, NHS, BT</w:t>
      </w:r>
      <w:r>
        <w:t xml:space="preserve">, and Specsavers. </w:t>
      </w:r>
    </w:p>
    <w:p w:rsidR="00F35DF4" w:rsidRPr="00F35DF4" w:rsidRDefault="00F35DF4" w:rsidP="00F35DF4">
      <w:pPr>
        <w:pStyle w:val="NormalWeb"/>
        <w:spacing w:after="0"/>
        <w:rPr>
          <w:rFonts w:asciiTheme="minorHAnsi" w:hAnsiTheme="minorHAnsi" w:cs="Helvetica"/>
          <w:color w:val="535353"/>
          <w:sz w:val="22"/>
          <w:szCs w:val="22"/>
        </w:rPr>
      </w:pPr>
      <w:r w:rsidRPr="00F35DF4">
        <w:rPr>
          <w:rFonts w:asciiTheme="minorHAnsi" w:hAnsiTheme="minorHAnsi" w:cs="Helvetica"/>
          <w:sz w:val="22"/>
          <w:szCs w:val="22"/>
        </w:rPr>
        <w:t>Website: </w:t>
      </w:r>
      <w:hyperlink r:id="rId7" w:history="1">
        <w:r w:rsidRPr="00F35DF4">
          <w:rPr>
            <w:rStyle w:val="Hyperlink"/>
            <w:rFonts w:asciiTheme="minorHAnsi" w:hAnsiTheme="minorHAnsi" w:cs="Helvetica"/>
            <w:b/>
            <w:bCs/>
            <w:color w:val="F3C000"/>
            <w:sz w:val="22"/>
            <w:szCs w:val="22"/>
          </w:rPr>
          <w:t>www.stevebrowngb.com</w:t>
        </w:r>
      </w:hyperlink>
    </w:p>
    <w:p w:rsidR="00F35DF4" w:rsidRPr="00F35DF4" w:rsidRDefault="00F35DF4" w:rsidP="00F35DF4">
      <w:pPr>
        <w:pStyle w:val="NormalWeb"/>
        <w:spacing w:after="0"/>
        <w:rPr>
          <w:rFonts w:asciiTheme="minorHAnsi" w:hAnsiTheme="minorHAnsi" w:cs="Helvetica"/>
          <w:color w:val="535353"/>
          <w:sz w:val="22"/>
          <w:szCs w:val="22"/>
        </w:rPr>
      </w:pPr>
      <w:r w:rsidRPr="00F35DF4">
        <w:rPr>
          <w:rFonts w:asciiTheme="minorHAnsi" w:hAnsiTheme="minorHAnsi" w:cs="Helvetica"/>
          <w:sz w:val="22"/>
          <w:szCs w:val="22"/>
        </w:rPr>
        <w:t>Twitter: </w:t>
      </w:r>
      <w:hyperlink r:id="rId8" w:history="1">
        <w:r w:rsidRPr="00F35DF4">
          <w:rPr>
            <w:rStyle w:val="username"/>
            <w:rFonts w:asciiTheme="minorHAnsi" w:hAnsiTheme="minorHAnsi" w:cs="Helvetica"/>
            <w:b/>
            <w:bCs/>
            <w:color w:val="F3C000"/>
            <w:sz w:val="22"/>
            <w:szCs w:val="22"/>
          </w:rPr>
          <w:t>@</w:t>
        </w:r>
        <w:proofErr w:type="spellStart"/>
        <w:r w:rsidRPr="00F35DF4">
          <w:rPr>
            <w:rStyle w:val="username"/>
            <w:rFonts w:asciiTheme="minorHAnsi" w:hAnsiTheme="minorHAnsi" w:cs="Helvetica"/>
            <w:b/>
            <w:bCs/>
            <w:color w:val="F3C000"/>
            <w:sz w:val="22"/>
            <w:szCs w:val="22"/>
          </w:rPr>
          <w:t>SteveBrownGBWR</w:t>
        </w:r>
        <w:proofErr w:type="spellEnd"/>
      </w:hyperlink>
    </w:p>
    <w:p w:rsidR="00F35DF4" w:rsidRDefault="00F35DF4" w:rsidP="0010552E"/>
    <w:p w:rsidR="0010552E" w:rsidRDefault="0010552E" w:rsidP="0010552E"/>
    <w:p w:rsidR="0010552E" w:rsidRDefault="0010552E" w:rsidP="0010552E"/>
    <w:p w:rsidR="0010552E" w:rsidRDefault="0010552E" w:rsidP="0010552E"/>
    <w:p w:rsidR="0010552E" w:rsidRDefault="0010552E" w:rsidP="0010552E"/>
    <w:p w:rsidR="0010552E" w:rsidRDefault="0010552E" w:rsidP="0010552E"/>
    <w:p w:rsidR="00730B22" w:rsidRPr="00232E35" w:rsidRDefault="00730B22" w:rsidP="00232E35"/>
    <w:sectPr w:rsidR="00730B22" w:rsidRPr="00232E35" w:rsidSect="00071CF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1DE" w:rsidRDefault="003F11DE" w:rsidP="003F11DE">
      <w:pPr>
        <w:spacing w:after="0" w:line="240" w:lineRule="auto"/>
      </w:pPr>
      <w:r>
        <w:separator/>
      </w:r>
    </w:p>
  </w:endnote>
  <w:endnote w:type="continuationSeparator" w:id="0">
    <w:p w:rsidR="003F11DE" w:rsidRDefault="003F11DE" w:rsidP="003F1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0BB" w:rsidRDefault="006150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0BB" w:rsidRDefault="006150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0BB" w:rsidRDefault="006150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1DE" w:rsidRDefault="003F11DE" w:rsidP="003F11DE">
      <w:pPr>
        <w:spacing w:after="0" w:line="240" w:lineRule="auto"/>
      </w:pPr>
      <w:r>
        <w:separator/>
      </w:r>
    </w:p>
  </w:footnote>
  <w:footnote w:type="continuationSeparator" w:id="0">
    <w:p w:rsidR="003F11DE" w:rsidRDefault="003F11DE" w:rsidP="003F11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0BB" w:rsidRDefault="006150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DE" w:rsidRPr="00DD1BA5" w:rsidRDefault="00ED2A0B" w:rsidP="003F11DE">
    <w:pPr>
      <w:pStyle w:val="Header"/>
      <w:tabs>
        <w:tab w:val="clear" w:pos="9026"/>
      </w:tabs>
      <w:rPr>
        <w:rFonts w:asciiTheme="majorHAnsi" w:eastAsiaTheme="majorEastAsia" w:hAnsiTheme="majorHAnsi" w:cstheme="majorBidi"/>
        <w:sz w:val="50"/>
        <w:szCs w:val="50"/>
      </w:rPr>
    </w:pPr>
    <w:sdt>
      <w:sdtPr>
        <w:rPr>
          <w:rFonts w:ascii="Helvetica" w:eastAsiaTheme="majorEastAsia" w:hAnsi="Helvetica" w:cs="Helvetica"/>
          <w:color w:val="FFFFFF" w:themeColor="background1"/>
          <w:sz w:val="50"/>
          <w:szCs w:val="50"/>
        </w:rPr>
        <w:alias w:val="Title"/>
        <w:id w:val="4814577"/>
        <w:placeholder>
          <w:docPart w:val="2E5D3FA9AA3B486894F08FDDB8399B62"/>
        </w:placeholder>
        <w:dataBinding w:prefixMappings="xmlns:ns0='http://schemas.openxmlformats.org/package/2006/metadata/core-properties' xmlns:ns1='http://purl.org/dc/elements/1.1/'" w:xpath="/ns0:coreProperties[1]/ns1:title[1]" w:storeItemID="{6C3C8BC8-F283-45AE-878A-BAB7291924A1}"/>
        <w:text/>
      </w:sdtPr>
      <w:sdtEndPr/>
      <w:sdtContent>
        <w:r w:rsidR="006150BB">
          <w:rPr>
            <w:rFonts w:ascii="Helvetica" w:eastAsiaTheme="majorEastAsia" w:hAnsi="Helvetica" w:cs="Helvetica"/>
            <w:color w:val="FFFFFF" w:themeColor="background1"/>
            <w:sz w:val="50"/>
            <w:szCs w:val="50"/>
          </w:rPr>
          <w:t>Steve Brown</w:t>
        </w:r>
      </w:sdtContent>
    </w:sdt>
    <w:r w:rsidR="003F11DE">
      <w:rPr>
        <w:rFonts w:ascii="Helvetica" w:eastAsiaTheme="majorEastAsia" w:hAnsi="Helvetica" w:cs="Helvetica"/>
        <w:color w:val="FFFFFF" w:themeColor="background1"/>
        <w:sz w:val="50"/>
        <w:szCs w:val="50"/>
      </w:rPr>
      <w:tab/>
    </w:r>
  </w:p>
  <w:p w:rsidR="003F11DE" w:rsidRDefault="003F11DE" w:rsidP="003F11DE">
    <w:pPr>
      <w:pStyle w:val="E-mailSignature"/>
      <w:ind w:left="8100" w:right="-262"/>
      <w:rPr>
        <w:rFonts w:ascii="Helvetica" w:hAnsi="Helvetica" w:cs="Helvetica"/>
        <w:caps/>
        <w:color w:val="808080"/>
        <w:sz w:val="18"/>
        <w:szCs w:val="20"/>
        <w:lang w:val="en-GB"/>
      </w:rPr>
    </w:pPr>
    <w:r>
      <w:rPr>
        <w:rFonts w:ascii="Helvetica" w:hAnsi="Helvetica" w:cs="Helvetica"/>
        <w:caps/>
        <w:noProof/>
        <w:color w:val="808080"/>
        <w:sz w:val="18"/>
        <w:szCs w:val="20"/>
        <w:lang w:val="en-GB" w:eastAsia="en-GB"/>
      </w:rPr>
      <w:drawing>
        <wp:anchor distT="0" distB="0" distL="114300" distR="114300" simplePos="0" relativeHeight="251661312" behindDoc="0" locked="0" layoutInCell="1" allowOverlap="1">
          <wp:simplePos x="0" y="0"/>
          <wp:positionH relativeFrom="column">
            <wp:posOffset>4829175</wp:posOffset>
          </wp:positionH>
          <wp:positionV relativeFrom="paragraph">
            <wp:posOffset>-662305</wp:posOffset>
          </wp:positionV>
          <wp:extent cx="877481" cy="864000"/>
          <wp:effectExtent l="19050" t="0" r="0" b="0"/>
          <wp:wrapNone/>
          <wp:docPr id="30" name="Picture 0" descr="KBJ_Logo_Violet_RGB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J_Logo_Violet_RGB_AW.png"/>
                  <pic:cNvPicPr/>
                </pic:nvPicPr>
                <pic:blipFill>
                  <a:blip r:embed="rId1"/>
                  <a:stretch>
                    <a:fillRect/>
                  </a:stretch>
                </pic:blipFill>
                <pic:spPr>
                  <a:xfrm>
                    <a:off x="0" y="0"/>
                    <a:ext cx="877481" cy="864000"/>
                  </a:xfrm>
                  <a:prstGeom prst="rect">
                    <a:avLst/>
                  </a:prstGeom>
                </pic:spPr>
              </pic:pic>
            </a:graphicData>
          </a:graphic>
        </wp:anchor>
      </w:drawing>
    </w:r>
    <w:r>
      <w:rPr>
        <w:rFonts w:ascii="Helvetica" w:hAnsi="Helvetica" w:cs="Helvetica"/>
        <w:caps/>
        <w:noProof/>
        <w:color w:val="808080"/>
        <w:sz w:val="18"/>
        <w:szCs w:val="20"/>
        <w:lang w:val="en-GB" w:eastAsia="en-GB"/>
      </w:rPr>
      <w:drawing>
        <wp:anchor distT="0" distB="0" distL="114300" distR="114300" simplePos="0" relativeHeight="251660288" behindDoc="0" locked="0" layoutInCell="1" allowOverlap="1">
          <wp:simplePos x="0" y="0"/>
          <wp:positionH relativeFrom="column">
            <wp:posOffset>3762375</wp:posOffset>
          </wp:positionH>
          <wp:positionV relativeFrom="paragraph">
            <wp:posOffset>-662305</wp:posOffset>
          </wp:positionV>
          <wp:extent cx="872607" cy="864000"/>
          <wp:effectExtent l="19050" t="0" r="3693" b="0"/>
          <wp:wrapNone/>
          <wp:docPr id="31" name="Picture 3" descr="COBJ_Logo_Yellow_RGB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J_Logo_Yellow_RGB_AW.png"/>
                  <pic:cNvPicPr/>
                </pic:nvPicPr>
                <pic:blipFill>
                  <a:blip r:embed="rId2"/>
                  <a:stretch>
                    <a:fillRect/>
                  </a:stretch>
                </pic:blipFill>
                <pic:spPr>
                  <a:xfrm>
                    <a:off x="0" y="0"/>
                    <a:ext cx="872607" cy="864000"/>
                  </a:xfrm>
                  <a:prstGeom prst="rect">
                    <a:avLst/>
                  </a:prstGeom>
                </pic:spPr>
              </pic:pic>
            </a:graphicData>
          </a:graphic>
        </wp:anchor>
      </w:drawing>
    </w:r>
  </w:p>
  <w:p w:rsidR="003F11DE" w:rsidRDefault="00672277" w:rsidP="003F11DE">
    <w:pPr>
      <w:pStyle w:val="Header"/>
      <w:jc w:val="right"/>
    </w:pPr>
    <w:r>
      <w:rPr>
        <w:rFonts w:asciiTheme="majorHAnsi" w:eastAsiaTheme="majorEastAsia" w:hAnsiTheme="majorHAnsi" w:cstheme="majorBidi"/>
        <w:noProof/>
        <w:lang w:eastAsia="en-GB"/>
      </w:rPr>
      <mc:AlternateContent>
        <mc:Choice Requires="wps">
          <w:drawing>
            <wp:anchor distT="0" distB="0" distL="114300" distR="114300" simplePos="0" relativeHeight="251662336" behindDoc="1" locked="0" layoutInCell="1" allowOverlap="1">
              <wp:simplePos x="0" y="0"/>
              <wp:positionH relativeFrom="rightMargin">
                <wp:posOffset>-6689090</wp:posOffset>
              </wp:positionH>
              <wp:positionV relativeFrom="page">
                <wp:posOffset>5080</wp:posOffset>
              </wp:positionV>
              <wp:extent cx="7712075" cy="1096010"/>
              <wp:effectExtent l="6985" t="5080" r="5715" b="13335"/>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2075" cy="1096010"/>
                      </a:xfrm>
                      <a:prstGeom prst="rect">
                        <a:avLst/>
                      </a:prstGeom>
                      <a:solidFill>
                        <a:schemeClr val="bg1">
                          <a:lumMod val="50000"/>
                          <a:lumOff val="0"/>
                          <a:alpha val="80000"/>
                        </a:schemeClr>
                      </a:solidFill>
                      <a:ln w="9525">
                        <a:solidFill>
                          <a:schemeClr val="tx1">
                            <a:lumMod val="75000"/>
                            <a:lumOff val="2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F4DDFE" id="Rectangle 1" o:spid="_x0000_s1026" style="position:absolute;margin-left:-526.7pt;margin-top:.4pt;width:607.25pt;height:86.3pt;z-index:-2516541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" fillcolor="#7f7f7f [1612]" strokecolor="#404040 [2429]">
              <v:fill opacity="52428f"/>
              <w10:wrap anchorx="margin" anchory="page"/>
            </v:rect>
          </w:pict>
        </mc:Fallback>
      </mc:AlternateContent>
    </w:r>
    <w:r>
      <w:rPr>
        <w:rFonts w:asciiTheme="majorHAnsi" w:eastAsiaTheme="majorEastAsia" w:hAnsiTheme="majorHAnsi" w:cstheme="majorBidi"/>
        <w:noProof/>
        <w:lang w:eastAsia="en-GB"/>
      </w:rPr>
      <mc:AlternateContent>
        <mc:Choice Requires="wpg">
          <w:drawing>
            <wp:anchor distT="0" distB="0" distL="114300" distR="114300" simplePos="0" relativeHeight="251663360" behindDoc="0" locked="0" layoutInCell="1" allowOverlap="1">
              <wp:simplePos x="0" y="0"/>
              <wp:positionH relativeFrom="page">
                <wp:align>center</wp:align>
              </wp:positionH>
              <wp:positionV relativeFrom="page">
                <wp:align>top</wp:align>
              </wp:positionV>
              <wp:extent cx="7537450" cy="1114425"/>
              <wp:effectExtent l="9525" t="0" r="1333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0" cy="1114425"/>
                        <a:chOff x="8" y="9"/>
                        <a:chExt cx="15823" cy="1439"/>
                      </a:xfrm>
                    </wpg:grpSpPr>
                    <wps:wsp>
                      <wps:cNvPr id="3" name="AutoShape 3"/>
                      <wps:cNvCnPr>
                        <a:cxnSpLocks noChangeShapeType="1"/>
                      </wps:cNvCnPr>
                      <wps:spPr bwMode="auto">
                        <a:xfrm>
                          <a:off x="9" y="1431"/>
                          <a:ext cx="15822" cy="0"/>
                        </a:xfrm>
                        <a:prstGeom prst="straightConnector1">
                          <a:avLst/>
                        </a:prstGeom>
                        <a:noFill/>
                        <a:ln w="9525">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 name="Rectangle 4"/>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701506" id="Group 2" o:spid="_x0000_s1026" style="position:absolute;margin-left:0;margin-top:0;width:593.5pt;height:87.75pt;z-index:251663360;mso-width-percent:1000;mso-position-horizontal:center;mso-position-horizontal-relative:page;mso-position-vertical:top;mso-position-vertical-relative:page;mso-width-percent:10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">
              <v:shapetype id="_x0000_t32" coordsize="21600,21600" o:spt="32" o:oned="t" path="m,l21600,21600e" filled="f">
                <v:path arrowok="t" fillok="f" o:connecttype="none"/>
                <o:lock v:ext="edit" shapetype="t"/>
              </v:shapetype>
              <v:shape id="AutoShape 3"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8FGsEAAADaAAAADwAAAGRycy9kb3ducmV2LnhtbESPQYvCMBSE78L+h/AW9qbpKoh2jSKL&#10;Uj14sLr3R/Nso81LaaLWf78RBI/DzHzDzBadrcWNWm8cK/geJCCIC6cNlwqOh3V/AsIHZI21Y1Lw&#10;IA+L+Udvhql2d97TLQ+liBD2KSqoQmhSKX1RkUU/cA1x9E6utRiibEupW7xHuK3lMEnG0qLhuFBh&#10;Q78VFZf8ahWcpufDdPU32jjMdtvSZNnyYTKlvj675Q+IQF14h1/tjVYwgueVeAPk/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LwUawQAAANoAAAAPAAAAAAAAAAAAAAAA&#10;AKECAABkcnMvZG93bnJldi54bWxQSwUGAAAAAAQABAD5AAAAjwMAAAAA&#10;" strokecolor="#5a5a5a [2109]"/>
              <v:rect id="Rectangle 4"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w10:wrap anchorx="page" anchory="page"/>
            </v:group>
          </w:pict>
        </mc:Fallback>
      </mc:AlternateContent>
    </w:r>
  </w:p>
  <w:p w:rsidR="003F11DE" w:rsidRDefault="003F11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0BB" w:rsidRDefault="006150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DB5"/>
    <w:rsid w:val="0000668D"/>
    <w:rsid w:val="00062F8C"/>
    <w:rsid w:val="00071CFD"/>
    <w:rsid w:val="000739BF"/>
    <w:rsid w:val="00081213"/>
    <w:rsid w:val="0008241C"/>
    <w:rsid w:val="000D0DA6"/>
    <w:rsid w:val="0010552E"/>
    <w:rsid w:val="001E7063"/>
    <w:rsid w:val="001F7A89"/>
    <w:rsid w:val="0021053A"/>
    <w:rsid w:val="002111A8"/>
    <w:rsid w:val="00232E35"/>
    <w:rsid w:val="00252F54"/>
    <w:rsid w:val="003346A8"/>
    <w:rsid w:val="003C1E43"/>
    <w:rsid w:val="003F11DE"/>
    <w:rsid w:val="003F57DD"/>
    <w:rsid w:val="00410F2A"/>
    <w:rsid w:val="00451EC5"/>
    <w:rsid w:val="004A0F13"/>
    <w:rsid w:val="00505E81"/>
    <w:rsid w:val="005820F1"/>
    <w:rsid w:val="005937EE"/>
    <w:rsid w:val="005A75DD"/>
    <w:rsid w:val="005B6938"/>
    <w:rsid w:val="005E58E4"/>
    <w:rsid w:val="006150BB"/>
    <w:rsid w:val="00644CF3"/>
    <w:rsid w:val="00672277"/>
    <w:rsid w:val="00690936"/>
    <w:rsid w:val="006A5FF2"/>
    <w:rsid w:val="006B69FD"/>
    <w:rsid w:val="00720EF9"/>
    <w:rsid w:val="00723B03"/>
    <w:rsid w:val="007274D9"/>
    <w:rsid w:val="00730B22"/>
    <w:rsid w:val="00734EDC"/>
    <w:rsid w:val="007557F1"/>
    <w:rsid w:val="007B0664"/>
    <w:rsid w:val="007B170E"/>
    <w:rsid w:val="007E3BF3"/>
    <w:rsid w:val="00801AD7"/>
    <w:rsid w:val="008028FF"/>
    <w:rsid w:val="00845DA4"/>
    <w:rsid w:val="009571FA"/>
    <w:rsid w:val="0098661A"/>
    <w:rsid w:val="00A42403"/>
    <w:rsid w:val="00A510BD"/>
    <w:rsid w:val="00A80952"/>
    <w:rsid w:val="00AF0EAF"/>
    <w:rsid w:val="00C132EC"/>
    <w:rsid w:val="00CD0C85"/>
    <w:rsid w:val="00CD2844"/>
    <w:rsid w:val="00D37550"/>
    <w:rsid w:val="00D609D2"/>
    <w:rsid w:val="00DA7FF8"/>
    <w:rsid w:val="00DB33A6"/>
    <w:rsid w:val="00DE4FF2"/>
    <w:rsid w:val="00E10F36"/>
    <w:rsid w:val="00EA3DB5"/>
    <w:rsid w:val="00EB30C7"/>
    <w:rsid w:val="00ED2A0B"/>
    <w:rsid w:val="00F35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F99CCFB0-B2F7-4A37-93E0-D04478953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CFD"/>
  </w:style>
  <w:style w:type="paragraph" w:styleId="Heading1">
    <w:name w:val="heading 1"/>
    <w:basedOn w:val="Normal"/>
    <w:next w:val="Normal"/>
    <w:link w:val="Heading1Char"/>
    <w:uiPriority w:val="9"/>
    <w:qFormat/>
    <w:rsid w:val="005937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5A75D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3DB5"/>
    <w:pPr>
      <w:spacing w:after="100" w:line="240" w:lineRule="auto"/>
    </w:pPr>
    <w:rPr>
      <w:rFonts w:ascii="Arial" w:eastAsia="Times New Roman" w:hAnsi="Arial" w:cs="Arial"/>
      <w:sz w:val="12"/>
      <w:szCs w:val="12"/>
      <w:lang w:eastAsia="en-GB"/>
    </w:rPr>
  </w:style>
  <w:style w:type="paragraph" w:styleId="BalloonText">
    <w:name w:val="Balloon Text"/>
    <w:basedOn w:val="Normal"/>
    <w:link w:val="BalloonTextChar"/>
    <w:uiPriority w:val="99"/>
    <w:semiHidden/>
    <w:unhideWhenUsed/>
    <w:rsid w:val="00EA3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DB5"/>
    <w:rPr>
      <w:rFonts w:ascii="Tahoma" w:hAnsi="Tahoma" w:cs="Tahoma"/>
      <w:sz w:val="16"/>
      <w:szCs w:val="16"/>
    </w:rPr>
  </w:style>
  <w:style w:type="paragraph" w:styleId="Header">
    <w:name w:val="header"/>
    <w:basedOn w:val="Normal"/>
    <w:link w:val="HeaderChar"/>
    <w:unhideWhenUsed/>
    <w:rsid w:val="003F11DE"/>
    <w:pPr>
      <w:tabs>
        <w:tab w:val="center" w:pos="4513"/>
        <w:tab w:val="right" w:pos="9026"/>
      </w:tabs>
      <w:spacing w:after="0" w:line="240" w:lineRule="auto"/>
    </w:pPr>
  </w:style>
  <w:style w:type="character" w:customStyle="1" w:styleId="HeaderChar">
    <w:name w:val="Header Char"/>
    <w:basedOn w:val="DefaultParagraphFont"/>
    <w:link w:val="Header"/>
    <w:rsid w:val="003F11DE"/>
  </w:style>
  <w:style w:type="paragraph" w:styleId="Footer">
    <w:name w:val="footer"/>
    <w:basedOn w:val="Normal"/>
    <w:link w:val="FooterChar"/>
    <w:uiPriority w:val="99"/>
    <w:unhideWhenUsed/>
    <w:rsid w:val="003F11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1DE"/>
  </w:style>
  <w:style w:type="paragraph" w:styleId="E-mailSignature">
    <w:name w:val="E-mail Signature"/>
    <w:basedOn w:val="Normal"/>
    <w:link w:val="E-mailSignatureChar"/>
    <w:rsid w:val="003F11DE"/>
    <w:pPr>
      <w:spacing w:after="0" w:line="240" w:lineRule="auto"/>
    </w:pPr>
    <w:rPr>
      <w:rFonts w:ascii="Times New Roman" w:eastAsia="Times New Roman" w:hAnsi="Times New Roman" w:cs="Arial"/>
      <w:sz w:val="24"/>
      <w:szCs w:val="24"/>
      <w:lang w:val="en-US"/>
    </w:rPr>
  </w:style>
  <w:style w:type="character" w:customStyle="1" w:styleId="E-mailSignatureChar">
    <w:name w:val="E-mail Signature Char"/>
    <w:basedOn w:val="DefaultParagraphFont"/>
    <w:link w:val="E-mailSignature"/>
    <w:rsid w:val="003F11DE"/>
    <w:rPr>
      <w:rFonts w:ascii="Times New Roman" w:eastAsia="Times New Roman" w:hAnsi="Times New Roman" w:cs="Arial"/>
      <w:sz w:val="24"/>
      <w:szCs w:val="24"/>
      <w:lang w:val="en-US"/>
    </w:rPr>
  </w:style>
  <w:style w:type="character" w:customStyle="1" w:styleId="apple-converted-space">
    <w:name w:val="apple-converted-space"/>
    <w:basedOn w:val="DefaultParagraphFont"/>
    <w:rsid w:val="00690936"/>
  </w:style>
  <w:style w:type="character" w:styleId="Strong">
    <w:name w:val="Strong"/>
    <w:basedOn w:val="DefaultParagraphFont"/>
    <w:uiPriority w:val="22"/>
    <w:qFormat/>
    <w:rsid w:val="00690936"/>
    <w:rPr>
      <w:b/>
      <w:bCs/>
    </w:rPr>
  </w:style>
  <w:style w:type="character" w:styleId="Hyperlink">
    <w:name w:val="Hyperlink"/>
    <w:basedOn w:val="DefaultParagraphFont"/>
    <w:uiPriority w:val="99"/>
    <w:unhideWhenUsed/>
    <w:rsid w:val="005E58E4"/>
    <w:rPr>
      <w:color w:val="0000FF" w:themeColor="hyperlink"/>
      <w:u w:val="single"/>
    </w:rPr>
  </w:style>
  <w:style w:type="character" w:customStyle="1" w:styleId="Heading3Char">
    <w:name w:val="Heading 3 Char"/>
    <w:basedOn w:val="DefaultParagraphFont"/>
    <w:link w:val="Heading3"/>
    <w:uiPriority w:val="9"/>
    <w:rsid w:val="005A75DD"/>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A42403"/>
    <w:rPr>
      <w:i/>
      <w:iCs/>
    </w:rPr>
  </w:style>
  <w:style w:type="character" w:customStyle="1" w:styleId="Heading1Char">
    <w:name w:val="Heading 1 Char"/>
    <w:basedOn w:val="DefaultParagraphFont"/>
    <w:link w:val="Heading1"/>
    <w:uiPriority w:val="9"/>
    <w:rsid w:val="005937EE"/>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232E35"/>
    <w:pPr>
      <w:spacing w:after="0" w:line="240" w:lineRule="auto"/>
    </w:pPr>
    <w:rPr>
      <w:rFonts w:ascii="Times New Roman" w:hAnsi="Times New Roman" w:cs="Times New Roman"/>
      <w:sz w:val="24"/>
      <w:szCs w:val="24"/>
      <w:lang w:eastAsia="en-GB"/>
    </w:rPr>
  </w:style>
  <w:style w:type="character" w:customStyle="1" w:styleId="username">
    <w:name w:val="username"/>
    <w:basedOn w:val="DefaultParagraphFont"/>
    <w:rsid w:val="00F35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4691">
      <w:bodyDiv w:val="1"/>
      <w:marLeft w:val="0"/>
      <w:marRight w:val="0"/>
      <w:marTop w:val="0"/>
      <w:marBottom w:val="0"/>
      <w:divBdr>
        <w:top w:val="none" w:sz="0" w:space="0" w:color="auto"/>
        <w:left w:val="none" w:sz="0" w:space="0" w:color="auto"/>
        <w:bottom w:val="none" w:sz="0" w:space="0" w:color="auto"/>
        <w:right w:val="none" w:sz="0" w:space="0" w:color="auto"/>
      </w:divBdr>
    </w:div>
    <w:div w:id="221866563">
      <w:bodyDiv w:val="1"/>
      <w:marLeft w:val="0"/>
      <w:marRight w:val="0"/>
      <w:marTop w:val="0"/>
      <w:marBottom w:val="0"/>
      <w:divBdr>
        <w:top w:val="none" w:sz="0" w:space="0" w:color="auto"/>
        <w:left w:val="none" w:sz="0" w:space="0" w:color="auto"/>
        <w:bottom w:val="none" w:sz="0" w:space="0" w:color="auto"/>
        <w:right w:val="none" w:sz="0" w:space="0" w:color="auto"/>
      </w:divBdr>
    </w:div>
    <w:div w:id="325090025">
      <w:bodyDiv w:val="1"/>
      <w:marLeft w:val="0"/>
      <w:marRight w:val="0"/>
      <w:marTop w:val="0"/>
      <w:marBottom w:val="0"/>
      <w:divBdr>
        <w:top w:val="none" w:sz="0" w:space="0" w:color="auto"/>
        <w:left w:val="none" w:sz="0" w:space="0" w:color="auto"/>
        <w:bottom w:val="none" w:sz="0" w:space="0" w:color="auto"/>
        <w:right w:val="none" w:sz="0" w:space="0" w:color="auto"/>
      </w:divBdr>
    </w:div>
    <w:div w:id="356779725">
      <w:bodyDiv w:val="1"/>
      <w:marLeft w:val="0"/>
      <w:marRight w:val="0"/>
      <w:marTop w:val="0"/>
      <w:marBottom w:val="0"/>
      <w:divBdr>
        <w:top w:val="none" w:sz="0" w:space="0" w:color="auto"/>
        <w:left w:val="none" w:sz="0" w:space="0" w:color="auto"/>
        <w:bottom w:val="none" w:sz="0" w:space="0" w:color="auto"/>
        <w:right w:val="none" w:sz="0" w:space="0" w:color="auto"/>
      </w:divBdr>
      <w:divsChild>
        <w:div w:id="422847027">
          <w:marLeft w:val="0"/>
          <w:marRight w:val="0"/>
          <w:marTop w:val="0"/>
          <w:marBottom w:val="0"/>
          <w:divBdr>
            <w:top w:val="none" w:sz="0" w:space="0" w:color="auto"/>
            <w:left w:val="none" w:sz="0" w:space="0" w:color="auto"/>
            <w:bottom w:val="none" w:sz="0" w:space="0" w:color="auto"/>
            <w:right w:val="none" w:sz="0" w:space="0" w:color="auto"/>
          </w:divBdr>
          <w:divsChild>
            <w:div w:id="1826823090">
              <w:marLeft w:val="0"/>
              <w:marRight w:val="0"/>
              <w:marTop w:val="0"/>
              <w:marBottom w:val="0"/>
              <w:divBdr>
                <w:top w:val="none" w:sz="0" w:space="0" w:color="auto"/>
                <w:left w:val="none" w:sz="0" w:space="0" w:color="auto"/>
                <w:bottom w:val="none" w:sz="0" w:space="0" w:color="auto"/>
                <w:right w:val="none" w:sz="0" w:space="0" w:color="auto"/>
              </w:divBdr>
              <w:divsChild>
                <w:div w:id="145820879">
                  <w:marLeft w:val="0"/>
                  <w:marRight w:val="0"/>
                  <w:marTop w:val="0"/>
                  <w:marBottom w:val="0"/>
                  <w:divBdr>
                    <w:top w:val="none" w:sz="0" w:space="0" w:color="auto"/>
                    <w:left w:val="none" w:sz="0" w:space="0" w:color="auto"/>
                    <w:bottom w:val="none" w:sz="0" w:space="0" w:color="auto"/>
                    <w:right w:val="none" w:sz="0" w:space="0" w:color="auto"/>
                  </w:divBdr>
                  <w:divsChild>
                    <w:div w:id="150104712">
                      <w:marLeft w:val="0"/>
                      <w:marRight w:val="0"/>
                      <w:marTop w:val="0"/>
                      <w:marBottom w:val="0"/>
                      <w:divBdr>
                        <w:top w:val="none" w:sz="0" w:space="0" w:color="auto"/>
                        <w:left w:val="none" w:sz="0" w:space="0" w:color="auto"/>
                        <w:bottom w:val="none" w:sz="0" w:space="0" w:color="auto"/>
                        <w:right w:val="none" w:sz="0" w:space="0" w:color="auto"/>
                      </w:divBdr>
                      <w:divsChild>
                        <w:div w:id="1969889920">
                          <w:marLeft w:val="0"/>
                          <w:marRight w:val="0"/>
                          <w:marTop w:val="0"/>
                          <w:marBottom w:val="0"/>
                          <w:divBdr>
                            <w:top w:val="none" w:sz="0" w:space="0" w:color="auto"/>
                            <w:left w:val="none" w:sz="0" w:space="0" w:color="auto"/>
                            <w:bottom w:val="none" w:sz="0" w:space="0" w:color="auto"/>
                            <w:right w:val="none" w:sz="0" w:space="0" w:color="auto"/>
                          </w:divBdr>
                          <w:divsChild>
                            <w:div w:id="79103996">
                              <w:marLeft w:val="0"/>
                              <w:marRight w:val="0"/>
                              <w:marTop w:val="0"/>
                              <w:marBottom w:val="0"/>
                              <w:divBdr>
                                <w:top w:val="none" w:sz="0" w:space="0" w:color="auto"/>
                                <w:left w:val="none" w:sz="0" w:space="0" w:color="auto"/>
                                <w:bottom w:val="none" w:sz="0" w:space="0" w:color="auto"/>
                                <w:right w:val="none" w:sz="0" w:space="0" w:color="auto"/>
                              </w:divBdr>
                            </w:div>
                            <w:div w:id="1386293491">
                              <w:marLeft w:val="0"/>
                              <w:marRight w:val="0"/>
                              <w:marTop w:val="0"/>
                              <w:marBottom w:val="0"/>
                              <w:divBdr>
                                <w:top w:val="none" w:sz="0" w:space="0" w:color="auto"/>
                                <w:left w:val="none" w:sz="0" w:space="0" w:color="auto"/>
                                <w:bottom w:val="none" w:sz="0" w:space="0" w:color="auto"/>
                                <w:right w:val="none" w:sz="0" w:space="0" w:color="auto"/>
                              </w:divBdr>
                            </w:div>
                            <w:div w:id="3826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908358">
      <w:bodyDiv w:val="1"/>
      <w:marLeft w:val="0"/>
      <w:marRight w:val="0"/>
      <w:marTop w:val="0"/>
      <w:marBottom w:val="0"/>
      <w:divBdr>
        <w:top w:val="none" w:sz="0" w:space="0" w:color="auto"/>
        <w:left w:val="none" w:sz="0" w:space="0" w:color="auto"/>
        <w:bottom w:val="none" w:sz="0" w:space="0" w:color="auto"/>
        <w:right w:val="none" w:sz="0" w:space="0" w:color="auto"/>
      </w:divBdr>
    </w:div>
    <w:div w:id="977107477">
      <w:bodyDiv w:val="1"/>
      <w:marLeft w:val="0"/>
      <w:marRight w:val="0"/>
      <w:marTop w:val="0"/>
      <w:marBottom w:val="0"/>
      <w:divBdr>
        <w:top w:val="none" w:sz="0" w:space="0" w:color="auto"/>
        <w:left w:val="none" w:sz="0" w:space="0" w:color="auto"/>
        <w:bottom w:val="none" w:sz="0" w:space="0" w:color="auto"/>
        <w:right w:val="none" w:sz="0" w:space="0" w:color="auto"/>
      </w:divBdr>
    </w:div>
    <w:div w:id="1082945331">
      <w:bodyDiv w:val="1"/>
      <w:marLeft w:val="0"/>
      <w:marRight w:val="0"/>
      <w:marTop w:val="0"/>
      <w:marBottom w:val="0"/>
      <w:divBdr>
        <w:top w:val="none" w:sz="0" w:space="0" w:color="auto"/>
        <w:left w:val="none" w:sz="0" w:space="0" w:color="auto"/>
        <w:bottom w:val="none" w:sz="0" w:space="0" w:color="auto"/>
        <w:right w:val="none" w:sz="0" w:space="0" w:color="auto"/>
      </w:divBdr>
    </w:div>
    <w:div w:id="1097288152">
      <w:bodyDiv w:val="1"/>
      <w:marLeft w:val="0"/>
      <w:marRight w:val="0"/>
      <w:marTop w:val="0"/>
      <w:marBottom w:val="0"/>
      <w:divBdr>
        <w:top w:val="none" w:sz="0" w:space="0" w:color="auto"/>
        <w:left w:val="none" w:sz="0" w:space="0" w:color="auto"/>
        <w:bottom w:val="none" w:sz="0" w:space="0" w:color="auto"/>
        <w:right w:val="none" w:sz="0" w:space="0" w:color="auto"/>
      </w:divBdr>
    </w:div>
    <w:div w:id="1809085800">
      <w:bodyDiv w:val="1"/>
      <w:marLeft w:val="0"/>
      <w:marRight w:val="0"/>
      <w:marTop w:val="0"/>
      <w:marBottom w:val="0"/>
      <w:divBdr>
        <w:top w:val="none" w:sz="0" w:space="0" w:color="auto"/>
        <w:left w:val="none" w:sz="0" w:space="0" w:color="auto"/>
        <w:bottom w:val="none" w:sz="0" w:space="0" w:color="auto"/>
        <w:right w:val="none" w:sz="0" w:space="0" w:color="auto"/>
      </w:divBdr>
    </w:div>
    <w:div w:id="2000188685">
      <w:bodyDiv w:val="1"/>
      <w:marLeft w:val="0"/>
      <w:marRight w:val="0"/>
      <w:marTop w:val="0"/>
      <w:marBottom w:val="0"/>
      <w:divBdr>
        <w:top w:val="none" w:sz="0" w:space="0" w:color="auto"/>
        <w:left w:val="none" w:sz="0" w:space="0" w:color="auto"/>
        <w:bottom w:val="none" w:sz="0" w:space="0" w:color="auto"/>
        <w:right w:val="none" w:sz="0" w:space="0" w:color="auto"/>
      </w:divBdr>
    </w:div>
    <w:div w:id="200770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SteveBrownGBWR"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stevebrowngb.com/"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5D3FA9AA3B486894F08FDDB8399B62"/>
        <w:category>
          <w:name w:val="General"/>
          <w:gallery w:val="placeholder"/>
        </w:category>
        <w:types>
          <w:type w:val="bbPlcHdr"/>
        </w:types>
        <w:behaviors>
          <w:behavior w:val="content"/>
        </w:behaviors>
        <w:guid w:val="{80DC1822-4B74-46AD-90EE-40AD4DFDF26D}"/>
      </w:docPartPr>
      <w:docPartBody>
        <w:p w:rsidR="00D07EF8" w:rsidRDefault="00B03829" w:rsidP="00B03829">
          <w:pPr>
            <w:pStyle w:val="2E5D3FA9AA3B486894F08FDDB8399B62"/>
          </w:pPr>
          <w:r>
            <w:rPr>
              <w:rFonts w:asciiTheme="majorHAnsi" w:eastAsiaTheme="majorEastAsia" w:hAnsiTheme="majorHAnsi" w:cstheme="majorBidi"/>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B03829"/>
    <w:rsid w:val="00B03829"/>
    <w:rsid w:val="00D07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E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5D3FA9AA3B486894F08FDDB8399B62">
    <w:name w:val="2E5D3FA9AA3B486894F08FDDB8399B62"/>
    <w:rsid w:val="00B038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Steve Brown</vt:lpstr>
    </vt:vector>
  </TitlesOfParts>
  <Company>PBJ Management Ltd</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 Brown</dc:title>
  <dc:creator>Georgia Preston</dc:creator>
  <cp:lastModifiedBy>Rachel Webb</cp:lastModifiedBy>
  <cp:revision>24</cp:revision>
  <cp:lastPrinted>2017-05-10T13:57:00Z</cp:lastPrinted>
  <dcterms:created xsi:type="dcterms:W3CDTF">2017-10-24T15:25:00Z</dcterms:created>
  <dcterms:modified xsi:type="dcterms:W3CDTF">2020-11-12T15:00:00Z</dcterms:modified>
</cp:coreProperties>
</file>